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6EC" w:rsidRPr="00C61B39" w:rsidRDefault="00AE16EC" w:rsidP="00C61B39">
      <w:pPr>
        <w:spacing w:line="360" w:lineRule="auto"/>
        <w:ind w:firstLine="709"/>
        <w:jc w:val="center"/>
        <w:rPr>
          <w:b/>
          <w:color w:val="FF0000"/>
        </w:rPr>
      </w:pPr>
      <w:r w:rsidRPr="00C61B39">
        <w:rPr>
          <w:b/>
          <w:color w:val="FF0000"/>
        </w:rPr>
        <w:t>Рекомендации для родителей с детьми с ОВЗ</w:t>
      </w:r>
    </w:p>
    <w:p w:rsidR="008720BE" w:rsidRDefault="00AE2FD6" w:rsidP="004F5360">
      <w:pPr>
        <w:spacing w:line="360" w:lineRule="auto"/>
        <w:ind w:firstLine="709"/>
        <w:jc w:val="both"/>
        <w:rPr>
          <w:lang w:val="en-US"/>
        </w:rPr>
      </w:pPr>
      <w:r w:rsidRPr="00AE2FD6">
        <w:t>Рождение малыша с отклонениями в развитии, независимо от характера и сроков его заболевания или травмы, изменяет, а нередко нарушает весь ход жизни семьи. Таким семьям необходима комплексная психолого-педагогическая помощь. К работе с семьей, имеющей больного ребенка или ребенка-инвалида, следует подходить с гуманистических позиций, ориентировать родителей на опережающую подготовку ребенка к жизни, вырабатывать у него умение мыслить категориями будущего, формировать позитивные перспективы его развития.</w:t>
      </w:r>
    </w:p>
    <w:p w:rsidR="00AE2FD6" w:rsidRDefault="008720BE" w:rsidP="004F5360">
      <w:pPr>
        <w:spacing w:line="360" w:lineRule="auto"/>
        <w:ind w:firstLine="709"/>
        <w:jc w:val="both"/>
        <w:rPr>
          <w:lang w:val="en-US"/>
        </w:rPr>
      </w:pPr>
      <w:r w:rsidRPr="008720BE">
        <w:t xml:space="preserve"> Ведь речь является одной из важнейших психических функций человека и сложной функциональной системой, в основе которой лежит использование знаковой системы языка в процессе общения. Речевое общение создает необходимые условия для развития различных форм деятельности. Овладение ребенком речью способствует осознанию, планированию и регуляцией его поведения.</w:t>
      </w:r>
    </w:p>
    <w:p w:rsidR="004B5396" w:rsidRPr="004B5396" w:rsidRDefault="004B5396" w:rsidP="004F5360">
      <w:pPr>
        <w:spacing w:line="360" w:lineRule="auto"/>
        <w:ind w:firstLine="709"/>
        <w:jc w:val="both"/>
      </w:pPr>
      <w:r w:rsidRPr="004B5396">
        <w:t xml:space="preserve">Дети с ограниченными возможностями здоровья (ОВЗ) — дети, состояние здоровья которых препятствует освоению образовательных программ вне специальных условий обучения и воспитания, т.е.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 </w:t>
      </w:r>
    </w:p>
    <w:p w:rsidR="004F5360" w:rsidRDefault="004B5396" w:rsidP="004F5360">
      <w:pPr>
        <w:spacing w:line="360" w:lineRule="auto"/>
        <w:ind w:firstLine="709"/>
        <w:jc w:val="both"/>
      </w:pPr>
      <w:r w:rsidRPr="004B5396">
        <w:t>Группа дошкольников с ограниченными возможностями здоровья не однородна, в нее входят дети с разными нарушениями развития, выраженность которых может быть различна.</w:t>
      </w:r>
    </w:p>
    <w:p w:rsidR="004B5396" w:rsidRPr="004B5396" w:rsidRDefault="004B5396" w:rsidP="004F5360">
      <w:pPr>
        <w:spacing w:line="360" w:lineRule="auto"/>
        <w:ind w:firstLine="709"/>
        <w:jc w:val="both"/>
      </w:pPr>
      <w:r w:rsidRPr="004B5396">
        <w:t>— дети с нарушениями слуха (</w:t>
      </w:r>
      <w:proofErr w:type="spellStart"/>
      <w:r w:rsidRPr="004B5396">
        <w:t>неслышащие</w:t>
      </w:r>
      <w:proofErr w:type="spellEnd"/>
      <w:r w:rsidRPr="004B5396">
        <w:t xml:space="preserve"> и слабослышащие), первичное нарушение носит сенсорный характер — нарушено слуховое восприятие, вследствие поражения слухового анализатора;</w:t>
      </w:r>
    </w:p>
    <w:p w:rsidR="004B5396" w:rsidRPr="004B5396" w:rsidRDefault="004B5396" w:rsidP="004F5360">
      <w:pPr>
        <w:spacing w:line="360" w:lineRule="auto"/>
        <w:ind w:firstLine="709"/>
        <w:jc w:val="both"/>
      </w:pPr>
      <w:r w:rsidRPr="004B5396">
        <w:t>— дети с нарушениями зрения (незрячие, слабовидящие), первичное нарушение носит сенсорный характер, страдает зрительное восприятие, вследствие органического поражения зрительного анализатора;</w:t>
      </w:r>
    </w:p>
    <w:p w:rsidR="004B5396" w:rsidRPr="004B5396" w:rsidRDefault="004B5396" w:rsidP="004F5360">
      <w:pPr>
        <w:spacing w:line="360" w:lineRule="auto"/>
        <w:ind w:firstLine="709"/>
        <w:jc w:val="both"/>
      </w:pPr>
      <w:r w:rsidRPr="004B5396">
        <w:t>— дети с тяжелыми нарушениями речи, первичным дефектом является</w:t>
      </w:r>
    </w:p>
    <w:p w:rsidR="004B5396" w:rsidRPr="004B5396" w:rsidRDefault="004B5396" w:rsidP="004F5360">
      <w:pPr>
        <w:spacing w:line="360" w:lineRule="auto"/>
        <w:ind w:firstLine="709"/>
        <w:jc w:val="both"/>
      </w:pPr>
      <w:r w:rsidRPr="004B5396">
        <w:t>недоразвитие речи;</w:t>
      </w:r>
    </w:p>
    <w:p w:rsidR="004B5396" w:rsidRPr="004B5396" w:rsidRDefault="004B5396" w:rsidP="004F5360">
      <w:pPr>
        <w:spacing w:line="360" w:lineRule="auto"/>
        <w:ind w:firstLine="709"/>
        <w:jc w:val="both"/>
      </w:pPr>
      <w:r w:rsidRPr="004B5396">
        <w:t>— дети с нарушениями опорно-двигательного аппарата, первичным нарушением являются двигательные расстройства, вследствие органического поражения двигательных центров коры головного мозга;</w:t>
      </w:r>
    </w:p>
    <w:p w:rsidR="004B5396" w:rsidRPr="004B5396" w:rsidRDefault="004B5396" w:rsidP="004F5360">
      <w:pPr>
        <w:spacing w:line="360" w:lineRule="auto"/>
        <w:ind w:firstLine="709"/>
        <w:jc w:val="both"/>
      </w:pPr>
      <w:r w:rsidRPr="004B5396">
        <w:lastRenderedPageBreak/>
        <w:t>— дети с задержкой психического развития, их характеризует замедленный темп формирования высших психических функций, вследствие слабовыраженных органических поражений центральной нервной системы (ЦНС);</w:t>
      </w:r>
    </w:p>
    <w:p w:rsidR="004B5396" w:rsidRPr="004B5396" w:rsidRDefault="004B5396" w:rsidP="004F5360">
      <w:pPr>
        <w:spacing w:line="360" w:lineRule="auto"/>
        <w:ind w:firstLine="709"/>
        <w:jc w:val="both"/>
      </w:pPr>
      <w:r w:rsidRPr="004B5396">
        <w:t>— дети с нарушениями интеллектуального развития, первичное нарушение — органическое поражение головного мозга, обуславливающее нарушения высших познавательных процессов;</w:t>
      </w:r>
    </w:p>
    <w:p w:rsidR="004B5396" w:rsidRPr="004B5396" w:rsidRDefault="004B5396" w:rsidP="004F5360">
      <w:pPr>
        <w:spacing w:line="360" w:lineRule="auto"/>
        <w:ind w:firstLine="709"/>
        <w:jc w:val="both"/>
      </w:pPr>
      <w:r w:rsidRPr="004B5396">
        <w:t>— дети с нарушениями эмоционально-волевой сферы (дети с ранним детским аутизмом (РДА) представляют собой разнородную группу, характеризующуюся различными клиническими симптомами и психолого-педагогическими особенностями;</w:t>
      </w:r>
    </w:p>
    <w:p w:rsidR="004B5396" w:rsidRPr="004F5360" w:rsidRDefault="004B5396" w:rsidP="004F5360">
      <w:pPr>
        <w:spacing w:line="360" w:lineRule="auto"/>
        <w:ind w:firstLine="709"/>
        <w:jc w:val="both"/>
      </w:pPr>
      <w:r w:rsidRPr="004B5396">
        <w:t>— дети с комплексными (сложными) нарушениями развития, у которых сочетаются два и более первичных нарушения (например, слабослышащие с детским церебральным параличом, слабовидящие с задержкой психического развития и др.).</w:t>
      </w:r>
    </w:p>
    <w:p w:rsidR="00DC23B9" w:rsidRPr="00DC23B9" w:rsidRDefault="00DC23B9" w:rsidP="004F5360">
      <w:pPr>
        <w:spacing w:line="360" w:lineRule="auto"/>
        <w:ind w:firstLine="709"/>
        <w:jc w:val="both"/>
      </w:pPr>
      <w:r w:rsidRPr="00DC23B9">
        <w:t>Порой дети с ограниченными возможностями здоровья испытывают трудности в овладении речью. Этому способствуют несколько причин, которые специалисты разделяют на две группы:</w:t>
      </w:r>
    </w:p>
    <w:p w:rsidR="00DC23B9" w:rsidRPr="00DC23B9" w:rsidRDefault="00DC23B9" w:rsidP="004F5360">
      <w:pPr>
        <w:spacing w:line="360" w:lineRule="auto"/>
        <w:ind w:firstLine="709"/>
        <w:jc w:val="both"/>
      </w:pPr>
      <w:r w:rsidRPr="00DC23B9">
        <w:t>1. Органические приводят к повреждению центрального (участки мозга, отвечающие за воспроизведение и понимание речи) или периферического (структуры, управляющие артикуляционными органами) речевого аппарата (органы, необходимые для воспроизведения речи);</w:t>
      </w:r>
    </w:p>
    <w:p w:rsidR="00DC23B9" w:rsidRPr="00DC23B9" w:rsidRDefault="00DC23B9" w:rsidP="004F5360">
      <w:pPr>
        <w:spacing w:line="360" w:lineRule="auto"/>
        <w:ind w:firstLine="709"/>
        <w:jc w:val="both"/>
      </w:pPr>
      <w:r w:rsidRPr="00DC23B9">
        <w:t xml:space="preserve">2. </w:t>
      </w:r>
      <w:proofErr w:type="gramStart"/>
      <w:r w:rsidRPr="00DC23B9">
        <w:t>Функциональные</w:t>
      </w:r>
      <w:proofErr w:type="gramEnd"/>
      <w:r w:rsidRPr="00DC23B9">
        <w:t xml:space="preserve"> - препятствуют нормальной работе речевого аппарата.</w:t>
      </w:r>
    </w:p>
    <w:p w:rsidR="00DC23B9" w:rsidRDefault="00DC23B9" w:rsidP="004F5360">
      <w:pPr>
        <w:spacing w:line="360" w:lineRule="auto"/>
        <w:ind w:firstLine="709"/>
        <w:jc w:val="both"/>
        <w:rPr>
          <w:lang w:val="en-US"/>
        </w:rPr>
      </w:pPr>
      <w:r w:rsidRPr="00DC23B9">
        <w:t>С такими детьми, как правило, требуется индивидуальная работа. И в этом большую помощь должны оказать родители.</w:t>
      </w:r>
    </w:p>
    <w:p w:rsidR="00263F96" w:rsidRPr="00263F96" w:rsidRDefault="00263F96" w:rsidP="004F5360">
      <w:pPr>
        <w:spacing w:line="360" w:lineRule="auto"/>
        <w:ind w:firstLine="709"/>
        <w:jc w:val="both"/>
      </w:pPr>
      <w:r w:rsidRPr="00263F96">
        <w:t>Необходимо помочь ребенку преодолеть нарушения речи, так как они отрицательно влияют на все психические процессы, отражаются на деятельности ребенка, поведении. Тяжелые нарушения речи могут влиять на умственное развитие, особенно на формирование высших уровней познавательной деятельности, что обусловлено тесной взаимосвязью речи и мышления и ограниченностью социальных, речевых, контактов, в процессе которых осуществляется познание ребенком окружающей действительности.</w:t>
      </w:r>
    </w:p>
    <w:p w:rsidR="00263F96" w:rsidRPr="00263F96" w:rsidRDefault="00263F96" w:rsidP="004F5360">
      <w:pPr>
        <w:spacing w:line="360" w:lineRule="auto"/>
        <w:ind w:firstLine="709"/>
        <w:jc w:val="both"/>
      </w:pPr>
      <w:r w:rsidRPr="00263F96">
        <w:t>Нарушения речи могут отрицательно влиять на формирование личности ребенка, вызывать психические наслоения, специфические особенности эмоционально-волевой сферы, способствовать развитию отрицательных черт характера. Это отрицательно сказывается на овладении грамотой, на успеваемости в целом, на выборе профессии.</w:t>
      </w:r>
    </w:p>
    <w:p w:rsidR="00263F96" w:rsidRDefault="00263F96" w:rsidP="004F5360">
      <w:pPr>
        <w:spacing w:line="360" w:lineRule="auto"/>
        <w:ind w:firstLine="709"/>
        <w:jc w:val="both"/>
        <w:rPr>
          <w:lang w:val="en-US"/>
        </w:rPr>
      </w:pPr>
      <w:r w:rsidRPr="00263F96">
        <w:t xml:space="preserve">В настоящее время существует масса популярной литературы, позволяющей родителям организовать занятия с ребенком дома: Бикина Н.В. Мельникова С.М. «Игротека речевых игр», Воробьева В.К. «Методика развития связной речи у детей с </w:t>
      </w:r>
      <w:r w:rsidRPr="00263F96">
        <w:lastRenderedPageBreak/>
        <w:t xml:space="preserve">системным недоразвитием речи». А. Н. Корнев, Н. Е. </w:t>
      </w:r>
      <w:proofErr w:type="spellStart"/>
      <w:r w:rsidRPr="00263F96">
        <w:t>Старосельская</w:t>
      </w:r>
      <w:proofErr w:type="spellEnd"/>
      <w:r w:rsidRPr="00263F96">
        <w:t xml:space="preserve"> «Как научить ребенка говорить, читать и думать», Мухина А. Я. «</w:t>
      </w:r>
      <w:proofErr w:type="spellStart"/>
      <w:r w:rsidRPr="00263F96">
        <w:t>Речедвигательная</w:t>
      </w:r>
      <w:proofErr w:type="spellEnd"/>
      <w:r w:rsidRPr="00263F96">
        <w:t xml:space="preserve"> ритмика» и другие.</w:t>
      </w:r>
    </w:p>
    <w:p w:rsidR="00153FC1" w:rsidRDefault="00153FC1" w:rsidP="004F5360">
      <w:pPr>
        <w:spacing w:line="360" w:lineRule="auto"/>
        <w:ind w:firstLine="709"/>
        <w:jc w:val="both"/>
      </w:pPr>
      <w:r>
        <w:t>В</w:t>
      </w:r>
      <w:r w:rsidRPr="00153FC1">
        <w:t xml:space="preserve"> различных методических и научно-популярных изданиях дефектологи, педагоги и психологи представляют новые нетрадиционные формы работ с детьми с дефектами речи:</w:t>
      </w:r>
    </w:p>
    <w:p w:rsidR="00153FC1" w:rsidRPr="00153FC1" w:rsidRDefault="00153FC1" w:rsidP="004F5360">
      <w:pPr>
        <w:spacing w:line="360" w:lineRule="auto"/>
        <w:ind w:firstLine="709"/>
        <w:jc w:val="both"/>
      </w:pPr>
      <w:proofErr w:type="spellStart"/>
      <w:r w:rsidRPr="00153FC1">
        <w:t>Сказкотерапия</w:t>
      </w:r>
      <w:proofErr w:type="spellEnd"/>
      <w:r w:rsidRPr="00153FC1">
        <w:t xml:space="preserve">, где используется психологическая, терапевтическая, развивающая работа. Сказку может рассказывать и взрослый, и это может быть групповое рассказывание, где рассказчиками может быть и группа детей. </w:t>
      </w:r>
    </w:p>
    <w:p w:rsidR="00153FC1" w:rsidRPr="00153FC1" w:rsidRDefault="00153FC1" w:rsidP="004F5360">
      <w:pPr>
        <w:spacing w:line="360" w:lineRule="auto"/>
        <w:ind w:firstLine="709"/>
        <w:jc w:val="both"/>
      </w:pPr>
      <w:proofErr w:type="spellStart"/>
      <w:r w:rsidRPr="00153FC1">
        <w:t>Игротерапия</w:t>
      </w:r>
      <w:proofErr w:type="spellEnd"/>
      <w:r w:rsidRPr="00153FC1">
        <w:t xml:space="preserve"> – занятия могут быть организованы не заметно для ребенка, посредством включения педагога в процесс игровой деятельности. Игра – это наиболее естественная форма жизнедеятельности ребенка. В процессе игры формируется активное взаимодействие ребенка с окружающим миром, развиваются его интеллектуальные, эмоционально-волевые, нравственные качества, формируется его личность в целом. Сюжетно-ролевые игры способствуют коррекции самооценки ребенка, формированию у него позитивных отношений со сверстниками и взрослыми. Основной задачей игр-драматизаций также является коррекция эмоциональной сферы ребенка.</w:t>
      </w:r>
    </w:p>
    <w:p w:rsidR="00153FC1" w:rsidRPr="00153FC1" w:rsidRDefault="00153FC1" w:rsidP="004F5360">
      <w:pPr>
        <w:spacing w:line="360" w:lineRule="auto"/>
        <w:ind w:firstLine="709"/>
        <w:jc w:val="both"/>
      </w:pPr>
      <w:r w:rsidRPr="00153FC1">
        <w:t>Релаксация – в зависимости от состояния ребенка используется спокойная классическая музыка, звуки природы, наблюдение за животными, использование сухого бассейна.</w:t>
      </w:r>
    </w:p>
    <w:p w:rsidR="00153FC1" w:rsidRPr="00153FC1" w:rsidRDefault="00153FC1" w:rsidP="004F5360">
      <w:pPr>
        <w:spacing w:line="360" w:lineRule="auto"/>
        <w:ind w:firstLine="709"/>
        <w:jc w:val="both"/>
      </w:pPr>
      <w:r w:rsidRPr="00153FC1">
        <w:t>Песочная терапия – занятия проводятся с применением центра песка и воды.</w:t>
      </w:r>
    </w:p>
    <w:p w:rsidR="00153FC1" w:rsidRPr="00153FC1" w:rsidRDefault="00153FC1" w:rsidP="004F5360">
      <w:pPr>
        <w:spacing w:line="360" w:lineRule="auto"/>
        <w:ind w:firstLine="709"/>
        <w:jc w:val="both"/>
        <w:rPr>
          <w:lang w:val="en-US"/>
        </w:rPr>
      </w:pPr>
      <w:proofErr w:type="spellStart"/>
      <w:r w:rsidRPr="00153FC1">
        <w:t>Психогимнастика</w:t>
      </w:r>
      <w:proofErr w:type="spellEnd"/>
      <w:r w:rsidRPr="00153FC1">
        <w:t xml:space="preserve"> – включает в себя ритмику, пантомиму, игры на снятие напряжения, развитие эмоционально-личностной сферы. </w:t>
      </w:r>
      <w:proofErr w:type="spellStart"/>
      <w:proofErr w:type="gramStart"/>
      <w:r w:rsidRPr="00153FC1">
        <w:rPr>
          <w:lang w:val="en-US"/>
        </w:rPr>
        <w:t>Игры</w:t>
      </w:r>
      <w:proofErr w:type="spellEnd"/>
      <w:r w:rsidRPr="00153FC1">
        <w:rPr>
          <w:lang w:val="en-US"/>
        </w:rPr>
        <w:t xml:space="preserve"> «</w:t>
      </w:r>
      <w:proofErr w:type="spellStart"/>
      <w:r w:rsidRPr="00153FC1">
        <w:rPr>
          <w:lang w:val="en-US"/>
        </w:rPr>
        <w:t>Мое</w:t>
      </w:r>
      <w:proofErr w:type="spellEnd"/>
      <w:r w:rsidRPr="00153FC1">
        <w:rPr>
          <w:lang w:val="en-US"/>
        </w:rPr>
        <w:t xml:space="preserve"> </w:t>
      </w:r>
      <w:proofErr w:type="spellStart"/>
      <w:r w:rsidRPr="00153FC1">
        <w:rPr>
          <w:lang w:val="en-US"/>
        </w:rPr>
        <w:t>настроение</w:t>
      </w:r>
      <w:proofErr w:type="spellEnd"/>
      <w:r w:rsidRPr="00153FC1">
        <w:rPr>
          <w:lang w:val="en-US"/>
        </w:rPr>
        <w:t>», «</w:t>
      </w:r>
      <w:proofErr w:type="spellStart"/>
      <w:r w:rsidRPr="00153FC1">
        <w:rPr>
          <w:lang w:val="en-US"/>
        </w:rPr>
        <w:t>Веселый</w:t>
      </w:r>
      <w:proofErr w:type="spellEnd"/>
      <w:r w:rsidRPr="00153FC1">
        <w:rPr>
          <w:lang w:val="en-US"/>
        </w:rPr>
        <w:t xml:space="preserve"> – </w:t>
      </w:r>
      <w:proofErr w:type="spellStart"/>
      <w:r w:rsidRPr="00153FC1">
        <w:rPr>
          <w:lang w:val="en-US"/>
        </w:rPr>
        <w:t>грустный</w:t>
      </w:r>
      <w:proofErr w:type="spellEnd"/>
      <w:r w:rsidRPr="00153FC1">
        <w:rPr>
          <w:lang w:val="en-US"/>
        </w:rPr>
        <w:t>».</w:t>
      </w:r>
      <w:proofErr w:type="gramEnd"/>
    </w:p>
    <w:p w:rsidR="00153FC1" w:rsidRDefault="00153FC1" w:rsidP="004F5360">
      <w:pPr>
        <w:spacing w:line="360" w:lineRule="auto"/>
        <w:ind w:firstLine="709"/>
        <w:jc w:val="both"/>
        <w:rPr>
          <w:lang w:val="en-US"/>
        </w:rPr>
      </w:pPr>
      <w:proofErr w:type="spellStart"/>
      <w:r w:rsidRPr="00153FC1">
        <w:t>Арт-терапия</w:t>
      </w:r>
      <w:proofErr w:type="spellEnd"/>
      <w:r w:rsidRPr="00153FC1">
        <w:t xml:space="preserve"> – это форма работы, основанная на изобразительном искусстве и другие формы работы с ребенком. Основная задача состоит в развитии самовыражения и самопознания ребенка. Рисунки детей не только отражают уровень умственного развития и индивидуальные личностные особенности, но и являются своеобразной проекцией личности. Каракули, представляют собой исходную стадию детского рисунка и показывают как возрастную динамику развития рисунка, так и индивидуально личностные особенности.</w:t>
      </w:r>
    </w:p>
    <w:p w:rsidR="00625D54" w:rsidRPr="0040641B" w:rsidRDefault="00625D54" w:rsidP="004F5360">
      <w:pPr>
        <w:spacing w:line="360" w:lineRule="auto"/>
        <w:ind w:firstLine="709"/>
        <w:jc w:val="both"/>
      </w:pPr>
      <w:r w:rsidRPr="0040641B">
        <w:t xml:space="preserve">Недостатки произношения могут быть результатом нарушений в строении артикуляционного аппарата: отклонения в развитии зубов. Звуки речи образуются в результате сложного комплекса движений артикуляционных органов. Чтобы предупредить дефекты речи, очень важно следить за состоянием и развитием </w:t>
      </w:r>
      <w:r w:rsidRPr="0040641B">
        <w:lastRenderedPageBreak/>
        <w:t>зубочелюстной системы, своевременно обращаться за советами к стоматологу, устранять дефекты и лечить зубы.</w:t>
      </w:r>
    </w:p>
    <w:p w:rsidR="00625D54" w:rsidRPr="00F44C17" w:rsidRDefault="00F44C17" w:rsidP="004F5360">
      <w:pPr>
        <w:spacing w:line="360" w:lineRule="auto"/>
        <w:ind w:firstLine="709"/>
        <w:jc w:val="both"/>
      </w:pPr>
      <w:r w:rsidRPr="00F44C17">
        <w:t>Огромное значение играет артикуляционная гимнастика. Она поможет научить детей правильному произношению звуков речи. Каждое упражнение сопровождается стихотворным описанием, которое способствует совершенствованию навыков в выполнении артикуляционных упражнений и упражнений для развития мелкой моторики, так как эффективное становление речи невозможно без развития мелкой моторики. Для повышения качества постановки звуков у детей используют систему артикуляционной гимнастики. Кроме того, одновременно с артикуляционной гимнастикой на занятиях по звукопроизношению необходимо проводить пальчиковую гимнастику.</w:t>
      </w:r>
    </w:p>
    <w:p w:rsidR="00625D54" w:rsidRPr="0040641B" w:rsidRDefault="00625D54" w:rsidP="004F5360">
      <w:pPr>
        <w:spacing w:line="360" w:lineRule="auto"/>
        <w:ind w:firstLine="709"/>
        <w:jc w:val="both"/>
      </w:pPr>
      <w:r w:rsidRPr="0040641B">
        <w:t>Особое внимание следует обратить на слух. Слуху принадлежит важная роль в овладении ребенком речью, в правильном и своевременном усвоении звуков. Слыша речь, отдельные слова, звуки, ребенок начинает и сам произносить их. Даже при незначительном снижении слуха он лишается возможности нормально воспринимать речь. Поэтому родителям очень важно обращать внимание на развитие слуха малыша.</w:t>
      </w:r>
    </w:p>
    <w:p w:rsidR="00625D54" w:rsidRPr="0040641B" w:rsidRDefault="00625D54" w:rsidP="004F5360">
      <w:pPr>
        <w:spacing w:line="360" w:lineRule="auto"/>
        <w:ind w:firstLine="709"/>
        <w:jc w:val="both"/>
      </w:pPr>
      <w:r w:rsidRPr="0040641B">
        <w:t>Взрослые должны помочь ребенку овладеть правильным звукопроизношением, но не следует формировать речевое развитие.</w:t>
      </w:r>
    </w:p>
    <w:p w:rsidR="00625D54" w:rsidRPr="0040641B" w:rsidRDefault="00625D54" w:rsidP="004F5360">
      <w:pPr>
        <w:spacing w:line="360" w:lineRule="auto"/>
        <w:ind w:firstLine="709"/>
        <w:jc w:val="both"/>
      </w:pPr>
      <w:r w:rsidRPr="0040641B">
        <w:t>Ребенок овладевает речью по подражанию. Поэтому очень важно, чтобы взрослые следили за своим произношением, говорили не торопясь, четко произносили все звуки и слова. Нередко причиной неправильного произношения звуков является подражание ребенком дефектной речи взрослых, старших братьев, сестер, товарищей, с которыми он часто общается.</w:t>
      </w:r>
    </w:p>
    <w:p w:rsidR="00625D54" w:rsidRPr="0040641B" w:rsidRDefault="00625D54" w:rsidP="004F5360">
      <w:pPr>
        <w:spacing w:line="360" w:lineRule="auto"/>
        <w:ind w:firstLine="709"/>
        <w:jc w:val="both"/>
      </w:pPr>
      <w:r w:rsidRPr="0040641B">
        <w:t>Не способствует развитию речи ребенка частое употребление слов с уменьшительными или ласкательными суффиксами, а также слов не доступных для его понимания.</w:t>
      </w:r>
    </w:p>
    <w:p w:rsidR="00625D54" w:rsidRPr="0040641B" w:rsidRDefault="00625D54" w:rsidP="004F5360">
      <w:pPr>
        <w:spacing w:line="360" w:lineRule="auto"/>
        <w:ind w:firstLine="709"/>
        <w:jc w:val="both"/>
      </w:pPr>
      <w:r w:rsidRPr="0040641B">
        <w:t>Если ваш ребенок неправильно произносит какие-либо звуки, слова, фразы, не следует передразнивать его, смеяться или, наоборот, хвалить.</w:t>
      </w:r>
    </w:p>
    <w:p w:rsidR="00625D54" w:rsidRPr="0040641B" w:rsidRDefault="00625D54" w:rsidP="004F5360">
      <w:pPr>
        <w:spacing w:line="360" w:lineRule="auto"/>
        <w:ind w:firstLine="709"/>
        <w:jc w:val="both"/>
      </w:pPr>
      <w:r w:rsidRPr="0040641B">
        <w:t xml:space="preserve">Некоторые недостатки в речи </w:t>
      </w:r>
      <w:proofErr w:type="gramStart"/>
      <w:r w:rsidRPr="0040641B">
        <w:t>детей</w:t>
      </w:r>
      <w:proofErr w:type="gramEnd"/>
      <w:r w:rsidRPr="0040641B">
        <w:t xml:space="preserve"> возможно устранить только при помощи специалистов и учителей логопедов.</w:t>
      </w:r>
    </w:p>
    <w:p w:rsidR="00625D54" w:rsidRPr="0040641B" w:rsidRDefault="00625D54" w:rsidP="004F5360">
      <w:pPr>
        <w:spacing w:line="360" w:lineRule="auto"/>
        <w:ind w:firstLine="709"/>
        <w:jc w:val="both"/>
      </w:pPr>
      <w:r w:rsidRPr="0040641B">
        <w:t>Но ряд недостатков устранить легко, и доступно это не только воспитателю, но и родителям. В семье обычно поправляют ребенка, когда он неправильно произносит тот или иной звук или слово, но делают это не всегда верно. К исправлению речевых ошибок надо подходить очень осторожно.</w:t>
      </w:r>
    </w:p>
    <w:p w:rsidR="0040641B" w:rsidRPr="0040641B" w:rsidRDefault="0040641B" w:rsidP="004F5360">
      <w:pPr>
        <w:spacing w:line="360" w:lineRule="auto"/>
        <w:ind w:firstLine="709"/>
        <w:jc w:val="both"/>
      </w:pPr>
      <w:r w:rsidRPr="0040641B">
        <w:lastRenderedPageBreak/>
        <w:t>Нельзя ругать ребенка за его плохую речь и требовать, чтобы он немедленно и верно повторил трудное для него слово. Часто это приводит к тому, что ребенок вообще отказывается говорить, замыкается в себе.</w:t>
      </w:r>
    </w:p>
    <w:p w:rsidR="0040641B" w:rsidRPr="0040641B" w:rsidRDefault="0040641B" w:rsidP="004F5360">
      <w:pPr>
        <w:spacing w:line="360" w:lineRule="auto"/>
        <w:ind w:firstLine="709"/>
        <w:jc w:val="both"/>
      </w:pPr>
      <w:r w:rsidRPr="0040641B">
        <w:t>Исправлять ошибки нужно тактично, доброжелательным тоном. Не следует повторять неправильно произнесенное ребенком слово. Лучше показать образец его произношения.</w:t>
      </w:r>
    </w:p>
    <w:p w:rsidR="0040641B" w:rsidRPr="0040641B" w:rsidRDefault="0040641B" w:rsidP="004F5360">
      <w:pPr>
        <w:spacing w:line="360" w:lineRule="auto"/>
        <w:ind w:firstLine="709"/>
        <w:jc w:val="both"/>
      </w:pPr>
      <w:r w:rsidRPr="0040641B">
        <w:t>Занимаясь с ребенком дома, читайте ему книгу, рассматривайте иллюстрации, предложите ему ответить на вопросы по содержанию текста, пересказать содержание сказки, ответить, что изображено на картинке. Дети справляются с этими заданиями и не допускают речевых ошибок. При этом не следует перебивать ребенка, лучше предоставить ему возможность закончить высказывание, а затем указать на ошибки и предоставить образец.</w:t>
      </w:r>
    </w:p>
    <w:p w:rsidR="0040641B" w:rsidRDefault="0040641B" w:rsidP="004F5360">
      <w:pPr>
        <w:spacing w:line="360" w:lineRule="auto"/>
        <w:ind w:firstLine="709"/>
        <w:jc w:val="both"/>
        <w:rPr>
          <w:lang w:val="en-US"/>
        </w:rPr>
      </w:pPr>
      <w:r w:rsidRPr="0040641B">
        <w:t xml:space="preserve">Разгадывайте вместе кроссворды - это прекрасный способ расширить кругозор и словарный запас вашего малыша. Кроссворды, как и другие игры со словами - это тот вспомогательный материал, который может дать ребенку радость умственного труда, радость творчества и успеха. Кроссворды способствуют расширению кругозора, развитию памяти, внимания, сообразительности, </w:t>
      </w:r>
      <w:proofErr w:type="spellStart"/>
      <w:r w:rsidRPr="0040641B">
        <w:t>творчества</w:t>
      </w:r>
      <w:proofErr w:type="gramStart"/>
      <w:r w:rsidRPr="0040641B">
        <w:t>.С</w:t>
      </w:r>
      <w:proofErr w:type="gramEnd"/>
      <w:r w:rsidRPr="0040641B">
        <w:t>оставляйте</w:t>
      </w:r>
      <w:proofErr w:type="spellEnd"/>
      <w:r w:rsidRPr="0040641B">
        <w:t xml:space="preserve"> кроссворды вместе с ребенком, но иногда дайте и самостоятельное задание малышу, что включает его в поисковую творческую </w:t>
      </w:r>
      <w:proofErr w:type="spellStart"/>
      <w:r w:rsidRPr="0040641B">
        <w:t>деятельность.Используйте</w:t>
      </w:r>
      <w:proofErr w:type="spellEnd"/>
      <w:r w:rsidRPr="0040641B">
        <w:t xml:space="preserve"> при организации домашних занятий произведения народного творчества - сказки, загадки, пословицы, поговорки. Устное народное творчество - богатейший духовный источник, в котором отражены народная жизнь, черты русского характера. Пословицы развивают у детей наблюдательность, речь, чутье к звуковым красотам родного языка, чувство юмора, обогащают их знание.</w:t>
      </w:r>
    </w:p>
    <w:p w:rsidR="00A63788" w:rsidRPr="004F5360" w:rsidRDefault="00A63788" w:rsidP="004F5360">
      <w:pPr>
        <w:spacing w:line="360" w:lineRule="auto"/>
        <w:ind w:firstLine="709"/>
        <w:jc w:val="both"/>
      </w:pPr>
      <w:r w:rsidRPr="004F5360">
        <w:t>Рекомендации родителям:</w:t>
      </w:r>
    </w:p>
    <w:p w:rsidR="00A63788" w:rsidRPr="004F5360" w:rsidRDefault="00A63788" w:rsidP="004F5360">
      <w:pPr>
        <w:spacing w:line="360" w:lineRule="auto"/>
        <w:ind w:firstLine="709"/>
        <w:jc w:val="both"/>
      </w:pPr>
      <w:r w:rsidRPr="004F5360">
        <w:t>1. Начинать занятие с ребенком следует в позитивном состоянии. Основная трудность для родителей – нежелание ребенка заниматься. Расположитесь на диване, на ковре, совсем не обязательно сидеть за столом. Не владея речью, дети считывают по вашей позе, мимике, ваше настроение. И, если вы болеете, заняты и у вас нет желания заниматься, не занимайтесь.</w:t>
      </w:r>
    </w:p>
    <w:p w:rsidR="00A63788" w:rsidRPr="004F5360" w:rsidRDefault="00A63788" w:rsidP="004F5360">
      <w:pPr>
        <w:spacing w:line="360" w:lineRule="auto"/>
        <w:ind w:firstLine="709"/>
        <w:jc w:val="both"/>
      </w:pPr>
      <w:r w:rsidRPr="004F5360">
        <w:t>2. Обращать внимание надо на то, что получается хорошо, а не на то, что не получается.</w:t>
      </w:r>
    </w:p>
    <w:p w:rsidR="00A63788" w:rsidRPr="004F5360" w:rsidRDefault="00A63788" w:rsidP="004F5360">
      <w:pPr>
        <w:spacing w:line="360" w:lineRule="auto"/>
        <w:ind w:firstLine="709"/>
        <w:jc w:val="both"/>
      </w:pPr>
      <w:r w:rsidRPr="004F5360">
        <w:t>3. Обязательно хвалите ребенка и себя за все успехи. Похвала ободряет ребенка, вселяет в него чувство уверенности, желание продолжать занятие.</w:t>
      </w:r>
    </w:p>
    <w:p w:rsidR="00A63788" w:rsidRPr="004F5360" w:rsidRDefault="00A63788" w:rsidP="004F5360">
      <w:pPr>
        <w:spacing w:line="360" w:lineRule="auto"/>
        <w:ind w:firstLine="709"/>
        <w:jc w:val="both"/>
      </w:pPr>
      <w:r w:rsidRPr="004F5360">
        <w:lastRenderedPageBreak/>
        <w:t>4. Двигайтесь от простого к сложному. Начинайте заниматься с более простого задания, постепенно увеличивая сложность. Это позволит вам быстро идти к цели и всегда оставаться в позитивном настроении.</w:t>
      </w:r>
    </w:p>
    <w:p w:rsidR="00A63788" w:rsidRPr="004F5360" w:rsidRDefault="00A63788" w:rsidP="004F5360">
      <w:pPr>
        <w:spacing w:line="360" w:lineRule="auto"/>
        <w:ind w:firstLine="709"/>
        <w:jc w:val="both"/>
      </w:pPr>
      <w:r w:rsidRPr="004F5360">
        <w:t>5. Заканчивайте занятие тогда, когда вам хотелось бы еще продолжить заниматься. В этом случае у ребенка остается желание заниматься в следующий раз.</w:t>
      </w:r>
    </w:p>
    <w:p w:rsidR="00A63788" w:rsidRPr="004F5360" w:rsidRDefault="00A63788" w:rsidP="004F5360">
      <w:pPr>
        <w:spacing w:line="360" w:lineRule="auto"/>
        <w:ind w:firstLine="709"/>
        <w:jc w:val="both"/>
      </w:pPr>
      <w:r w:rsidRPr="004F5360">
        <w:t>6. Занимайтесь с ребенком каждый день. Длительность занятия без перерыва не должна превышать 20 минут.</w:t>
      </w:r>
    </w:p>
    <w:p w:rsidR="00A63788" w:rsidRPr="004F5360" w:rsidRDefault="00A63788" w:rsidP="004F5360">
      <w:pPr>
        <w:spacing w:line="360" w:lineRule="auto"/>
        <w:ind w:firstLine="709"/>
        <w:jc w:val="both"/>
      </w:pPr>
      <w:r w:rsidRPr="004F5360">
        <w:t>7. Занятия можно проводить в игровой форме. Вы можете проводить обучение весь день, играя, объясняя и рассказывая.</w:t>
      </w:r>
    </w:p>
    <w:p w:rsidR="00A63788" w:rsidRPr="004F5360" w:rsidRDefault="00A63788" w:rsidP="004F5360">
      <w:pPr>
        <w:spacing w:line="360" w:lineRule="auto"/>
        <w:ind w:firstLine="709"/>
        <w:jc w:val="both"/>
      </w:pPr>
      <w:r w:rsidRPr="004F5360">
        <w:t>8. Лучшее время для занятий – утром после завтрака и во второй половине дня после сна.</w:t>
      </w:r>
    </w:p>
    <w:p w:rsidR="00A63788" w:rsidRPr="004F5360" w:rsidRDefault="00A63788" w:rsidP="004F5360">
      <w:pPr>
        <w:spacing w:line="360" w:lineRule="auto"/>
        <w:ind w:firstLine="709"/>
        <w:jc w:val="both"/>
      </w:pPr>
      <w:r w:rsidRPr="004F5360">
        <w:t>9. Отложите занятие, если ребенок болен.</w:t>
      </w:r>
    </w:p>
    <w:p w:rsidR="00A63788" w:rsidRPr="004F5360" w:rsidRDefault="00A63788" w:rsidP="004F5360">
      <w:pPr>
        <w:spacing w:line="360" w:lineRule="auto"/>
        <w:ind w:firstLine="709"/>
        <w:jc w:val="both"/>
      </w:pPr>
      <w:r w:rsidRPr="004F5360">
        <w:t>10. Как только вы увидите результат, переходите на другую ступень обучения. Получился звук «М», переходите к другому звуку, например, «П» параллельно продолжая отработку звука «М». Запомнил ребенок слова по теме «Животные», переходите к другой теме, например «Продукты».</w:t>
      </w:r>
    </w:p>
    <w:p w:rsidR="00A63788" w:rsidRPr="004F5360" w:rsidRDefault="00A63788" w:rsidP="004F5360">
      <w:pPr>
        <w:spacing w:line="360" w:lineRule="auto"/>
        <w:ind w:firstLine="709"/>
        <w:jc w:val="both"/>
      </w:pPr>
      <w:r w:rsidRPr="004F5360">
        <w:t>11. Пользуйтесь наглядным материалом. Детям легче воспринимать слова с изображением. При изучении темы «Овощи» покажите свежие овощи. При изучении животных сходите с ребенком в зоопарк.</w:t>
      </w:r>
    </w:p>
    <w:p w:rsidR="00A63788" w:rsidRPr="004F5360" w:rsidRDefault="00A63788" w:rsidP="004F5360">
      <w:pPr>
        <w:spacing w:line="360" w:lineRule="auto"/>
        <w:ind w:firstLine="709"/>
        <w:jc w:val="both"/>
      </w:pPr>
      <w:r w:rsidRPr="004F5360">
        <w:t>12. Приобретенные навыки ребенка используйте на практике. Ободряйте его, подсказывайте, поддерживайте.</w:t>
      </w:r>
    </w:p>
    <w:p w:rsidR="00A63788" w:rsidRPr="004F5360" w:rsidRDefault="00A63788" w:rsidP="004F5360">
      <w:pPr>
        <w:spacing w:line="360" w:lineRule="auto"/>
        <w:ind w:firstLine="709"/>
        <w:jc w:val="both"/>
      </w:pPr>
      <w:r w:rsidRPr="004F5360">
        <w:t xml:space="preserve">13. Говорите четко, повернувшись лицом к ребенку. Пусть он видит выражение вашего лица, глаз, движения губ. Иногда во время </w:t>
      </w:r>
      <w:proofErr w:type="gramStart"/>
      <w:r w:rsidRPr="004F5360">
        <w:t>занятии</w:t>
      </w:r>
      <w:proofErr w:type="gramEnd"/>
      <w:r w:rsidRPr="004F5360">
        <w:t xml:space="preserve"> дети наклонялись и заглядывали в рот к родителям, кто-то пытался схватить рукой язык. Наблюдая за вами, ребенок запоминает все ваши движения. И потом воспроизводит их. Сначала он молча смотрит, потом его губы начнут непроизвольно подергиваться, он открывает рот и беззвучно произносит какой </w:t>
      </w:r>
      <w:proofErr w:type="gramStart"/>
      <w:r w:rsidRPr="004F5360">
        <w:t>–т</w:t>
      </w:r>
      <w:proofErr w:type="gramEnd"/>
      <w:r w:rsidRPr="004F5360">
        <w:t>о звук за вами, и это уже успех.</w:t>
      </w:r>
    </w:p>
    <w:p w:rsidR="00A63788" w:rsidRPr="004F5360" w:rsidRDefault="00A63788" w:rsidP="004F5360">
      <w:pPr>
        <w:spacing w:line="360" w:lineRule="auto"/>
        <w:ind w:firstLine="709"/>
        <w:jc w:val="both"/>
      </w:pPr>
      <w:r w:rsidRPr="004F5360">
        <w:t>14. В конце занятия направьте фокус внимания на то, чему научился ваш ребенок. Очень часто родители при достижении цели обращают внимание на то, что было не так, что еще не получилось.</w:t>
      </w:r>
    </w:p>
    <w:p w:rsidR="00A63788" w:rsidRPr="004F5360" w:rsidRDefault="00A63788" w:rsidP="004F5360">
      <w:pPr>
        <w:spacing w:line="360" w:lineRule="auto"/>
        <w:ind w:firstLine="709"/>
        <w:jc w:val="both"/>
      </w:pPr>
      <w:r w:rsidRPr="004F5360">
        <w:t>15. Заведите тетрадь, каждый день записывайте результаты занятий. Вам будет легче составить план следующего занятия, учитывая трудности и успехи. Вы будете видеть, как продвигаются ваши занятия, что усвоил ребенок, и за како</w:t>
      </w:r>
      <w:r w:rsidR="004F5360">
        <w:t>й период времени это произошло.</w:t>
      </w:r>
    </w:p>
    <w:p w:rsidR="00A63788" w:rsidRPr="004F5360" w:rsidRDefault="00A63788" w:rsidP="004F5360">
      <w:pPr>
        <w:spacing w:line="360" w:lineRule="auto"/>
        <w:ind w:firstLine="709"/>
        <w:jc w:val="both"/>
      </w:pPr>
      <w:r w:rsidRPr="004F5360">
        <w:lastRenderedPageBreak/>
        <w:t xml:space="preserve">В семье для ребенка с отклонениями в развитии необходимо создавать такие условия, чтобы он испытывал удовлетворение от занятий с родителями, от общения </w:t>
      </w:r>
      <w:proofErr w:type="gramStart"/>
      <w:r w:rsidRPr="004F5360">
        <w:t>со</w:t>
      </w:r>
      <w:proofErr w:type="gramEnd"/>
      <w:r w:rsidRPr="004F5360">
        <w:t xml:space="preserve"> взрослыми, старшими братьями и сестрами, получал от них не только новые знания, но и обогащал свой словарный запас, учился правильно строить предложения, правильно и четко произносить звуки слова, интересно рассказывать.</w:t>
      </w:r>
    </w:p>
    <w:sectPr w:rsidR="00A63788" w:rsidRPr="004F536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characterSpacingControl w:val="doNotCompress"/>
  <w:compat/>
  <w:rsids>
    <w:rsidRoot w:val="00AE2FD6"/>
    <w:rsid w:val="00153FC1"/>
    <w:rsid w:val="00263F96"/>
    <w:rsid w:val="0040641B"/>
    <w:rsid w:val="004B5396"/>
    <w:rsid w:val="004F5360"/>
    <w:rsid w:val="00625D54"/>
    <w:rsid w:val="006C1C8C"/>
    <w:rsid w:val="008720BE"/>
    <w:rsid w:val="00A63788"/>
    <w:rsid w:val="00AE16EC"/>
    <w:rsid w:val="00AE2FD6"/>
    <w:rsid w:val="00C61B39"/>
    <w:rsid w:val="00DC23B9"/>
    <w:rsid w:val="00F44C1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2085</Words>
  <Characters>11885</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13943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Анжела</cp:lastModifiedBy>
  <cp:revision>2</cp:revision>
  <dcterms:created xsi:type="dcterms:W3CDTF">2016-01-19T08:20:00Z</dcterms:created>
  <dcterms:modified xsi:type="dcterms:W3CDTF">2016-01-19T08:20:00Z</dcterms:modified>
</cp:coreProperties>
</file>